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6"/>
      </w:tblGrid>
      <w:tr w:rsidR="008955F3" w:rsidRPr="00024C5D" w:rsidTr="001025E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55"/>
              <w:gridCol w:w="81"/>
            </w:tblGrid>
            <w:tr w:rsidR="008955F3" w:rsidRPr="00024C5D" w:rsidTr="00DD5725">
              <w:trPr>
                <w:tblCellSpacing w:w="15" w:type="dxa"/>
              </w:trPr>
              <w:tc>
                <w:tcPr>
                  <w:tcW w:w="7245" w:type="dxa"/>
                </w:tcPr>
                <w:p w:rsidR="008955F3" w:rsidRDefault="008955F3" w:rsidP="00DD5725">
                  <w:r w:rsidRPr="003E2F47">
                    <w:rPr>
                      <w:rFonts w:ascii="Times New Roman" w:eastAsia="Times New Roman" w:hAnsi="Times New Roman" w:cs="Times New Roman"/>
                      <w:noProof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drawing>
                      <wp:inline distT="0" distB="0" distL="0" distR="0">
                        <wp:extent cx="6965950" cy="3016250"/>
                        <wp:effectExtent l="0" t="0" r="6350" b="0"/>
                        <wp:docPr id="4" name="Picture 4" descr="X:\Rebecca\GTGI LOGO\GTGI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X:\Rebecca\GTGI LOGO\GTGI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5950" cy="301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4" w:type="dxa"/>
                  <w:vAlign w:val="center"/>
                </w:tcPr>
                <w:p w:rsidR="008955F3" w:rsidRPr="00024C5D" w:rsidRDefault="008955F3" w:rsidP="00DD5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55F3" w:rsidRPr="00024C5D" w:rsidTr="00DD5725">
              <w:trPr>
                <w:tblCellSpacing w:w="15" w:type="dxa"/>
              </w:trPr>
              <w:tc>
                <w:tcPr>
                  <w:tcW w:w="7245" w:type="dxa"/>
                </w:tcPr>
                <w:p w:rsidR="008955F3" w:rsidRDefault="008955F3" w:rsidP="00DD5725"/>
              </w:tc>
              <w:tc>
                <w:tcPr>
                  <w:tcW w:w="2564" w:type="dxa"/>
                  <w:vAlign w:val="center"/>
                </w:tcPr>
                <w:p w:rsidR="008955F3" w:rsidRPr="00024C5D" w:rsidRDefault="008955F3" w:rsidP="00DD572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8955F3" w:rsidRPr="00024C5D" w:rsidTr="00DD5725">
              <w:trPr>
                <w:tblCellSpacing w:w="15" w:type="dxa"/>
              </w:trPr>
              <w:tc>
                <w:tcPr>
                  <w:tcW w:w="7245" w:type="dxa"/>
                </w:tcPr>
                <w:p w:rsidR="007B5332" w:rsidRPr="007B5332" w:rsidRDefault="007B5332" w:rsidP="00A66B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64" w:type="dxa"/>
                  <w:vAlign w:val="center"/>
                </w:tcPr>
                <w:p w:rsidR="008955F3" w:rsidRPr="00024C5D" w:rsidRDefault="008955F3" w:rsidP="00DD5725">
                  <w:pPr>
                    <w:spacing w:after="0" w:line="240" w:lineRule="auto"/>
                    <w:ind w:left="1515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8955F3" w:rsidRPr="00024C5D" w:rsidRDefault="008955F3" w:rsidP="00DD5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1025E8" w:rsidRDefault="001025E8" w:rsidP="001025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Colonoscopy Prep with </w:t>
      </w:r>
      <w:proofErr w:type="spellStart"/>
      <w:r>
        <w:rPr>
          <w:b/>
          <w:sz w:val="24"/>
          <w:szCs w:val="24"/>
          <w:u w:val="single"/>
        </w:rPr>
        <w:t>Clenpiq</w:t>
      </w:r>
      <w:proofErr w:type="spellEnd"/>
      <w:r>
        <w:rPr>
          <w:b/>
          <w:sz w:val="24"/>
          <w:szCs w:val="24"/>
          <w:u w:val="single"/>
        </w:rPr>
        <w:t xml:space="preserve"> Split dosing</w:t>
      </w:r>
    </w:p>
    <w:p w:rsidR="001025E8" w:rsidRDefault="001025E8" w:rsidP="001025E8">
      <w:pPr>
        <w:rPr>
          <w:sz w:val="24"/>
          <w:szCs w:val="24"/>
        </w:rPr>
      </w:pPr>
      <w:r>
        <w:rPr>
          <w:sz w:val="24"/>
          <w:szCs w:val="24"/>
        </w:rPr>
        <w:t xml:space="preserve">In advance, purchase the </w:t>
      </w:r>
      <w:proofErr w:type="spellStart"/>
      <w:r>
        <w:rPr>
          <w:sz w:val="24"/>
          <w:szCs w:val="24"/>
        </w:rPr>
        <w:t>Clenpiq</w:t>
      </w:r>
      <w:proofErr w:type="spellEnd"/>
      <w:r w:rsidRPr="0011139E">
        <w:rPr>
          <w:sz w:val="24"/>
          <w:szCs w:val="24"/>
        </w:rPr>
        <w:t xml:space="preserve"> prep kit at your local pharmacy. One day before your procedure you will need to be on a clear liquid diet. Please drink as much liquid as possible. The more clear liquid you drink will help decrease cramping during the prep process. </w:t>
      </w:r>
    </w:p>
    <w:p w:rsidR="001025E8" w:rsidRDefault="001025E8" w:rsidP="001025E8">
      <w:pPr>
        <w:rPr>
          <w:sz w:val="24"/>
          <w:szCs w:val="24"/>
        </w:rPr>
      </w:pPr>
      <w:r w:rsidRPr="0011139E">
        <w:rPr>
          <w:sz w:val="24"/>
          <w:szCs w:val="24"/>
        </w:rPr>
        <w:t>THE DAY BEFORE YOUR PROCEDURE</w:t>
      </w:r>
    </w:p>
    <w:p w:rsidR="001025E8" w:rsidRDefault="001025E8" w:rsidP="00102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701">
        <w:rPr>
          <w:sz w:val="24"/>
          <w:szCs w:val="24"/>
        </w:rPr>
        <w:t>Clear liquids are food that you can see through</w:t>
      </w:r>
    </w:p>
    <w:p w:rsidR="001025E8" w:rsidRDefault="001025E8" w:rsidP="00102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701">
        <w:rPr>
          <w:sz w:val="24"/>
          <w:szCs w:val="24"/>
        </w:rPr>
        <w:t xml:space="preserve"> Avoid all substances red, purple in color (it can look like blood)</w:t>
      </w:r>
    </w:p>
    <w:p w:rsidR="001025E8" w:rsidRDefault="001025E8" w:rsidP="00102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701">
        <w:rPr>
          <w:sz w:val="24"/>
          <w:szCs w:val="24"/>
        </w:rPr>
        <w:t xml:space="preserve"> Limit caffeine and alcoholic beverages (1 or 2)</w:t>
      </w:r>
    </w:p>
    <w:p w:rsidR="001025E8" w:rsidRDefault="001025E8" w:rsidP="00102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701">
        <w:rPr>
          <w:sz w:val="24"/>
          <w:szCs w:val="24"/>
        </w:rPr>
        <w:t xml:space="preserve"> No dairy products</w:t>
      </w:r>
    </w:p>
    <w:p w:rsidR="001025E8" w:rsidRPr="00A93701" w:rsidRDefault="001025E8" w:rsidP="00102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701">
        <w:rPr>
          <w:sz w:val="24"/>
          <w:szCs w:val="24"/>
        </w:rPr>
        <w:t xml:space="preserve"> Suggested foods: Apple juice, herbal tea, broth or bouillon (no crackers), soda, Kool-Aid, white grape juice, Jell</w:t>
      </w:r>
      <w:r>
        <w:rPr>
          <w:sz w:val="24"/>
          <w:szCs w:val="24"/>
        </w:rPr>
        <w:t>-O</w:t>
      </w:r>
      <w:r w:rsidRPr="00A93701">
        <w:rPr>
          <w:sz w:val="24"/>
          <w:szCs w:val="24"/>
        </w:rPr>
        <w:t xml:space="preserve"> Gatorade, plain hard candy, popsicles, seasonings, (sugar, honey</w:t>
      </w:r>
      <w:r>
        <w:rPr>
          <w:sz w:val="24"/>
          <w:szCs w:val="24"/>
        </w:rPr>
        <w:t>, substitutes, salt, Mrs. Dash)</w:t>
      </w:r>
    </w:p>
    <w:p w:rsidR="001025E8" w:rsidRDefault="001025E8" w:rsidP="001025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93701">
        <w:rPr>
          <w:b/>
          <w:sz w:val="24"/>
          <w:szCs w:val="24"/>
        </w:rPr>
        <w:t>The Evening before</w:t>
      </w:r>
      <w:r>
        <w:rPr>
          <w:b/>
          <w:sz w:val="24"/>
          <w:szCs w:val="24"/>
        </w:rPr>
        <w:t xml:space="preserve"> your</w:t>
      </w:r>
      <w:r w:rsidRPr="00A93701">
        <w:rPr>
          <w:b/>
          <w:sz w:val="24"/>
          <w:szCs w:val="24"/>
        </w:rPr>
        <w:t xml:space="preserve"> Procedure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at 7:00 PM.  Please follow steps 1-2</w:t>
      </w:r>
    </w:p>
    <w:p w:rsidR="001025E8" w:rsidRDefault="001025E8" w:rsidP="001025E8">
      <w:pPr>
        <w:rPr>
          <w:sz w:val="24"/>
          <w:szCs w:val="24"/>
        </w:rPr>
      </w:pPr>
      <w:r w:rsidRPr="00A9370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he M</w:t>
      </w:r>
      <w:r w:rsidRPr="00A93701">
        <w:rPr>
          <w:b/>
          <w:sz w:val="24"/>
          <w:szCs w:val="24"/>
        </w:rPr>
        <w:t xml:space="preserve">orning of your </w:t>
      </w:r>
      <w:r>
        <w:rPr>
          <w:b/>
          <w:sz w:val="24"/>
          <w:szCs w:val="24"/>
        </w:rPr>
        <w:t>P</w:t>
      </w:r>
      <w:r w:rsidRPr="00A93701">
        <w:rPr>
          <w:b/>
          <w:sz w:val="24"/>
          <w:szCs w:val="24"/>
        </w:rPr>
        <w:t>rocedure</w:t>
      </w:r>
      <w:r>
        <w:rPr>
          <w:b/>
          <w:sz w:val="24"/>
          <w:szCs w:val="24"/>
        </w:rPr>
        <w:t xml:space="preserve">: 5 hours before your arrival time.  </w:t>
      </w:r>
      <w:r>
        <w:rPr>
          <w:sz w:val="24"/>
          <w:szCs w:val="24"/>
        </w:rPr>
        <w:t>Please follow steps 3-4.</w:t>
      </w:r>
    </w:p>
    <w:p w:rsidR="001025E8" w:rsidRDefault="001025E8" w:rsidP="001025E8">
      <w:pPr>
        <w:rPr>
          <w:sz w:val="24"/>
          <w:szCs w:val="24"/>
        </w:rPr>
      </w:pPr>
      <w:r>
        <w:rPr>
          <w:sz w:val="24"/>
          <w:szCs w:val="24"/>
        </w:rPr>
        <w:t>Dosing steps:                                                                                                                                                         1</w:t>
      </w:r>
      <w:r w:rsidRPr="00256CA8">
        <w:rPr>
          <w:sz w:val="24"/>
          <w:szCs w:val="24"/>
        </w:rPr>
        <w:t>. Drink ALL the liquid in the container.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256CA8">
        <w:rPr>
          <w:sz w:val="24"/>
          <w:szCs w:val="24"/>
        </w:rPr>
        <w:lastRenderedPageBreak/>
        <w:t xml:space="preserve">2. Drink at least five more 8 ounce glasses of water, over two hours. </w:t>
      </w:r>
      <w:r>
        <w:rPr>
          <w:sz w:val="24"/>
          <w:szCs w:val="24"/>
        </w:rPr>
        <w:t xml:space="preserve">                                                                </w:t>
      </w:r>
      <w:r w:rsidRPr="00256CA8">
        <w:rPr>
          <w:sz w:val="24"/>
          <w:szCs w:val="24"/>
        </w:rPr>
        <w:t>3. Drink ALL the liquid in the second container.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56CA8">
        <w:rPr>
          <w:sz w:val="24"/>
          <w:szCs w:val="24"/>
        </w:rPr>
        <w:t xml:space="preserve">4. Drink at least three more 8 </w:t>
      </w:r>
      <w:r>
        <w:rPr>
          <w:sz w:val="24"/>
          <w:szCs w:val="24"/>
        </w:rPr>
        <w:t>ounce glasses of water, within </w:t>
      </w:r>
      <w:r w:rsidRPr="00256CA8">
        <w:rPr>
          <w:sz w:val="24"/>
          <w:szCs w:val="24"/>
        </w:rPr>
        <w:t>two hours.</w:t>
      </w:r>
    </w:p>
    <w:p w:rsidR="0071209F" w:rsidRDefault="0071209F" w:rsidP="001025E8">
      <w:pPr>
        <w:rPr>
          <w:sz w:val="24"/>
          <w:szCs w:val="24"/>
        </w:rPr>
      </w:pPr>
    </w:p>
    <w:p w:rsidR="0071209F" w:rsidRDefault="0071209F" w:rsidP="001025E8">
      <w:pPr>
        <w:rPr>
          <w:sz w:val="24"/>
          <w:szCs w:val="24"/>
        </w:rPr>
      </w:pPr>
      <w:r>
        <w:rPr>
          <w:sz w:val="24"/>
          <w:szCs w:val="24"/>
        </w:rPr>
        <w:t>You may have any necessary medications in the morning.</w:t>
      </w:r>
    </w:p>
    <w:p w:rsidR="0071209F" w:rsidRDefault="0071209F" w:rsidP="001025E8">
      <w:pPr>
        <w:rPr>
          <w:sz w:val="24"/>
          <w:szCs w:val="24"/>
        </w:rPr>
      </w:pPr>
      <w:r>
        <w:rPr>
          <w:sz w:val="24"/>
          <w:szCs w:val="24"/>
        </w:rPr>
        <w:t>The facility will contact you to confirm time. Times are subject to change</w:t>
      </w:r>
    </w:p>
    <w:p w:rsidR="00024C5D" w:rsidRPr="00024C5D" w:rsidRDefault="00024C5D" w:rsidP="001025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4C5D" w:rsidRPr="00D45458" w:rsidRDefault="00024C5D" w:rsidP="00024C5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tbl>
      <w:tblPr>
        <w:tblW w:w="102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024C5D" w:rsidRPr="00D45458" w:rsidTr="00024C5D">
        <w:trPr>
          <w:tblCellSpacing w:w="0" w:type="dxa"/>
        </w:trPr>
        <w:tc>
          <w:tcPr>
            <w:tcW w:w="5000" w:type="pct"/>
            <w:hideMark/>
          </w:tcPr>
          <w:p w:rsidR="00024C5D" w:rsidRPr="00D45458" w:rsidRDefault="00024C5D" w:rsidP="00D4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024C5D" w:rsidRPr="00D45458" w:rsidRDefault="00024C5D" w:rsidP="00D45458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sectPr w:rsidR="00024C5D" w:rsidRPr="00D4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106A"/>
    <w:multiLevelType w:val="hybridMultilevel"/>
    <w:tmpl w:val="CC54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5D"/>
    <w:rsid w:val="00024C5D"/>
    <w:rsid w:val="000717B8"/>
    <w:rsid w:val="001025E8"/>
    <w:rsid w:val="00270A8F"/>
    <w:rsid w:val="00277D12"/>
    <w:rsid w:val="00401780"/>
    <w:rsid w:val="0058312D"/>
    <w:rsid w:val="005A4513"/>
    <w:rsid w:val="006C3CE0"/>
    <w:rsid w:val="006E29D4"/>
    <w:rsid w:val="0071209F"/>
    <w:rsid w:val="007B5332"/>
    <w:rsid w:val="008955F3"/>
    <w:rsid w:val="00A66B8E"/>
    <w:rsid w:val="00A771D4"/>
    <w:rsid w:val="00B63CB6"/>
    <w:rsid w:val="00BD33B8"/>
    <w:rsid w:val="00C52800"/>
    <w:rsid w:val="00D45458"/>
    <w:rsid w:val="00DD7F97"/>
    <w:rsid w:val="00E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042C"/>
  <w15:docId w15:val="{C00954AC-D9C9-48C1-AAB2-AE669A90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2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29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176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14AB-A57B-48BA-8A06-6968659C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Barnett</dc:creator>
  <cp:lastModifiedBy>Jill Birkinbine</cp:lastModifiedBy>
  <cp:revision>4</cp:revision>
  <dcterms:created xsi:type="dcterms:W3CDTF">2022-12-15T16:33:00Z</dcterms:created>
  <dcterms:modified xsi:type="dcterms:W3CDTF">2022-12-15T18:51:00Z</dcterms:modified>
</cp:coreProperties>
</file>